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BE" w:rsidRDefault="00236FFE" w:rsidP="00236FFE">
      <w:pPr>
        <w:jc w:val="center"/>
        <w:rPr>
          <w:b/>
          <w:sz w:val="28"/>
          <w:szCs w:val="28"/>
        </w:rPr>
      </w:pPr>
      <w:r w:rsidRPr="00236FFE">
        <w:rPr>
          <w:b/>
          <w:sz w:val="28"/>
          <w:szCs w:val="28"/>
        </w:rPr>
        <w:t>Требования к тестированию</w:t>
      </w:r>
      <w:r>
        <w:rPr>
          <w:b/>
          <w:sz w:val="28"/>
          <w:szCs w:val="28"/>
        </w:rPr>
        <w:t xml:space="preserve"> миссий</w:t>
      </w:r>
    </w:p>
    <w:p w:rsidR="00236FFE" w:rsidRDefault="00236FFE" w:rsidP="00236FFE">
      <w:pPr>
        <w:rPr>
          <w:sz w:val="24"/>
          <w:szCs w:val="24"/>
        </w:rPr>
      </w:pPr>
      <w:r>
        <w:rPr>
          <w:sz w:val="24"/>
          <w:szCs w:val="24"/>
        </w:rPr>
        <w:t>Для правильного и надлежащего тестирования я разработал небольшой шаблон, который поможет человеку тестирующий определенную миссию, наиболее правильно подойти к данном вопросу.</w:t>
      </w:r>
    </w:p>
    <w:p w:rsidR="00236FFE" w:rsidRDefault="00236FFE" w:rsidP="00236FF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 первую очередь отчет должен иметь </w:t>
      </w:r>
      <w:r w:rsidRPr="00236FFE">
        <w:rPr>
          <w:b/>
          <w:sz w:val="24"/>
          <w:szCs w:val="24"/>
        </w:rPr>
        <w:t>письменный характер</w:t>
      </w:r>
      <w:r>
        <w:rPr>
          <w:b/>
          <w:sz w:val="24"/>
          <w:szCs w:val="24"/>
        </w:rPr>
        <w:t xml:space="preserve">, </w:t>
      </w:r>
      <w:r w:rsidRPr="00236FFE">
        <w:rPr>
          <w:sz w:val="24"/>
          <w:szCs w:val="24"/>
        </w:rPr>
        <w:t>и содержать не общую рецензию или оценку</w:t>
      </w:r>
      <w:r w:rsidR="000A5AFC">
        <w:rPr>
          <w:sz w:val="24"/>
          <w:szCs w:val="24"/>
        </w:rPr>
        <w:t xml:space="preserve">, а </w:t>
      </w:r>
      <w:r w:rsidR="000A5AFC" w:rsidRPr="000A5AFC">
        <w:rPr>
          <w:b/>
          <w:sz w:val="24"/>
          <w:szCs w:val="24"/>
        </w:rPr>
        <w:t>подробный пошаговый анализ миссии.</w:t>
      </w:r>
      <w:r w:rsidR="000A5AFC">
        <w:rPr>
          <w:b/>
          <w:sz w:val="24"/>
          <w:szCs w:val="24"/>
        </w:rPr>
        <w:t xml:space="preserve"> </w:t>
      </w:r>
    </w:p>
    <w:p w:rsidR="000A5AFC" w:rsidRDefault="000A5AFC" w:rsidP="00236FFE">
      <w:pPr>
        <w:rPr>
          <w:sz w:val="24"/>
          <w:szCs w:val="24"/>
        </w:rPr>
      </w:pPr>
      <w:r>
        <w:rPr>
          <w:sz w:val="24"/>
          <w:szCs w:val="24"/>
        </w:rPr>
        <w:t xml:space="preserve">Важно помнить, что в отличии от обычного </w:t>
      </w:r>
      <w:proofErr w:type="spellStart"/>
      <w:r>
        <w:rPr>
          <w:sz w:val="24"/>
          <w:szCs w:val="24"/>
        </w:rPr>
        <w:t>юзера</w:t>
      </w:r>
      <w:proofErr w:type="spellEnd"/>
      <w:r>
        <w:rPr>
          <w:sz w:val="24"/>
          <w:szCs w:val="24"/>
        </w:rPr>
        <w:t>,  использующего определенную модификацию, "</w:t>
      </w:r>
      <w:proofErr w:type="spellStart"/>
      <w:r>
        <w:rPr>
          <w:sz w:val="24"/>
          <w:szCs w:val="24"/>
        </w:rPr>
        <w:t>Тестмэйкер</w:t>
      </w:r>
      <w:proofErr w:type="spellEnd"/>
      <w:r>
        <w:rPr>
          <w:sz w:val="24"/>
          <w:szCs w:val="24"/>
        </w:rPr>
        <w:t>" должен проявлять тщательное внимание к любым мелочам.</w:t>
      </w:r>
    </w:p>
    <w:p w:rsidR="000A5AFC" w:rsidRDefault="000A5AFC" w:rsidP="00236FFE">
      <w:pPr>
        <w:rPr>
          <w:sz w:val="24"/>
          <w:szCs w:val="24"/>
        </w:rPr>
      </w:pPr>
      <w:r>
        <w:rPr>
          <w:sz w:val="24"/>
          <w:szCs w:val="24"/>
        </w:rPr>
        <w:t>Так как, миссия делится на 3 части, то и это руководство будет  состоять из трех частей.</w:t>
      </w:r>
    </w:p>
    <w:p w:rsidR="002F6D8E" w:rsidRDefault="002F6D8E" w:rsidP="00236FFE">
      <w:pPr>
        <w:rPr>
          <w:sz w:val="24"/>
          <w:szCs w:val="24"/>
        </w:rPr>
      </w:pPr>
      <w:r>
        <w:rPr>
          <w:sz w:val="24"/>
          <w:szCs w:val="24"/>
        </w:rPr>
        <w:t xml:space="preserve">Для начала </w:t>
      </w:r>
      <w:r w:rsidRPr="002F6D8E">
        <w:rPr>
          <w:b/>
          <w:sz w:val="24"/>
          <w:szCs w:val="24"/>
        </w:rPr>
        <w:t>БОЛЬШИМ ЖИРНЫМ ШРИФТОМ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должен быть </w:t>
      </w:r>
      <w:r w:rsidRPr="007513BC">
        <w:rPr>
          <w:b/>
          <w:sz w:val="24"/>
          <w:szCs w:val="24"/>
        </w:rPr>
        <w:t>указан заголовок</w:t>
      </w:r>
      <w:r>
        <w:rPr>
          <w:sz w:val="24"/>
          <w:szCs w:val="24"/>
        </w:rPr>
        <w:t xml:space="preserve"> ( название миссии, если же миссия входит в компанию, то сначала указывает</w:t>
      </w:r>
      <w:r w:rsidR="00930E7A">
        <w:rPr>
          <w:sz w:val="24"/>
          <w:szCs w:val="24"/>
        </w:rPr>
        <w:t>ся</w:t>
      </w:r>
      <w:r>
        <w:rPr>
          <w:sz w:val="24"/>
          <w:szCs w:val="24"/>
        </w:rPr>
        <w:t xml:space="preserve"> название компании, а потом название миссии</w:t>
      </w:r>
      <w:r w:rsidR="00930E7A">
        <w:rPr>
          <w:sz w:val="24"/>
          <w:szCs w:val="24"/>
        </w:rPr>
        <w:t>)</w:t>
      </w:r>
      <w:r>
        <w:rPr>
          <w:sz w:val="24"/>
          <w:szCs w:val="24"/>
        </w:rPr>
        <w:t xml:space="preserve">, а так же </w:t>
      </w:r>
      <w:r w:rsidRPr="007513BC">
        <w:rPr>
          <w:b/>
          <w:sz w:val="24"/>
          <w:szCs w:val="24"/>
        </w:rPr>
        <w:t>дата тестирования</w:t>
      </w:r>
      <w:r>
        <w:rPr>
          <w:sz w:val="24"/>
          <w:szCs w:val="24"/>
        </w:rPr>
        <w:t xml:space="preserve">, указать </w:t>
      </w:r>
      <w:r w:rsidRPr="007513BC">
        <w:rPr>
          <w:b/>
          <w:sz w:val="24"/>
          <w:szCs w:val="24"/>
        </w:rPr>
        <w:t xml:space="preserve">версию </w:t>
      </w:r>
      <w:r>
        <w:rPr>
          <w:sz w:val="24"/>
          <w:szCs w:val="24"/>
        </w:rPr>
        <w:t xml:space="preserve">на которой тестировалась данная модификация, </w:t>
      </w:r>
      <w:r w:rsidRPr="007513BC">
        <w:rPr>
          <w:b/>
          <w:sz w:val="24"/>
          <w:szCs w:val="24"/>
        </w:rPr>
        <w:t xml:space="preserve">указать </w:t>
      </w:r>
      <w:proofErr w:type="spellStart"/>
      <w:r w:rsidRPr="007513BC">
        <w:rPr>
          <w:b/>
          <w:sz w:val="24"/>
          <w:szCs w:val="24"/>
        </w:rPr>
        <w:t>аддоны</w:t>
      </w:r>
      <w:proofErr w:type="spellEnd"/>
      <w:r>
        <w:rPr>
          <w:sz w:val="24"/>
          <w:szCs w:val="24"/>
        </w:rPr>
        <w:t>, которые использовались для данной модификации.</w:t>
      </w:r>
    </w:p>
    <w:p w:rsidR="007513BC" w:rsidRDefault="007513BC" w:rsidP="00236FFE">
      <w:pPr>
        <w:rPr>
          <w:sz w:val="24"/>
          <w:szCs w:val="24"/>
        </w:rPr>
      </w:pPr>
      <w:r>
        <w:rPr>
          <w:sz w:val="24"/>
          <w:szCs w:val="24"/>
        </w:rPr>
        <w:t xml:space="preserve">Далее должен быть опубликован </w:t>
      </w:r>
      <w:r w:rsidRPr="007513BC">
        <w:rPr>
          <w:b/>
          <w:sz w:val="24"/>
          <w:szCs w:val="24"/>
        </w:rPr>
        <w:t>брифинг</w:t>
      </w:r>
      <w:r>
        <w:rPr>
          <w:sz w:val="24"/>
          <w:szCs w:val="24"/>
        </w:rPr>
        <w:t xml:space="preserve"> к этой миссии.</w:t>
      </w:r>
    </w:p>
    <w:p w:rsidR="007513BC" w:rsidRDefault="007513BC" w:rsidP="00236FFE">
      <w:pPr>
        <w:rPr>
          <w:sz w:val="24"/>
          <w:szCs w:val="24"/>
        </w:rPr>
      </w:pPr>
      <w:r>
        <w:rPr>
          <w:sz w:val="24"/>
          <w:szCs w:val="24"/>
        </w:rPr>
        <w:t>Затем начинается рабочая часть:</w:t>
      </w:r>
    </w:p>
    <w:p w:rsidR="007513BC" w:rsidRDefault="007513BC" w:rsidP="00236FFE">
      <w:pPr>
        <w:rPr>
          <w:b/>
          <w:sz w:val="24"/>
          <w:szCs w:val="24"/>
        </w:rPr>
      </w:pPr>
      <w:r w:rsidRPr="007513BC">
        <w:rPr>
          <w:b/>
          <w:sz w:val="24"/>
          <w:szCs w:val="24"/>
        </w:rPr>
        <w:t>ИНТРО</w:t>
      </w:r>
      <w:r w:rsidR="00AF74B1" w:rsidRPr="00423CF6">
        <w:rPr>
          <w:b/>
          <w:sz w:val="24"/>
          <w:szCs w:val="24"/>
        </w:rPr>
        <w:t>/</w:t>
      </w:r>
      <w:r w:rsidR="00AF74B1">
        <w:rPr>
          <w:b/>
          <w:sz w:val="24"/>
          <w:szCs w:val="24"/>
        </w:rPr>
        <w:t>ОУТРО</w:t>
      </w:r>
      <w:r w:rsidR="0025446E">
        <w:rPr>
          <w:b/>
          <w:sz w:val="24"/>
          <w:szCs w:val="24"/>
        </w:rPr>
        <w:t>:</w:t>
      </w:r>
    </w:p>
    <w:p w:rsidR="00D34CA6" w:rsidRDefault="00D34CA6" w:rsidP="00236FFE">
      <w:pPr>
        <w:rPr>
          <w:sz w:val="24"/>
          <w:szCs w:val="24"/>
        </w:rPr>
      </w:pPr>
      <w:r>
        <w:rPr>
          <w:sz w:val="24"/>
          <w:szCs w:val="24"/>
        </w:rPr>
        <w:t xml:space="preserve">Сведенья о </w:t>
      </w:r>
      <w:proofErr w:type="spellStart"/>
      <w:r>
        <w:rPr>
          <w:sz w:val="24"/>
          <w:szCs w:val="24"/>
        </w:rPr>
        <w:t>интро</w:t>
      </w:r>
      <w:proofErr w:type="spellEnd"/>
      <w:r w:rsidR="00423CF6" w:rsidRPr="00423CF6">
        <w:rPr>
          <w:sz w:val="24"/>
          <w:szCs w:val="24"/>
        </w:rPr>
        <w:t>/</w:t>
      </w:r>
      <w:proofErr w:type="spellStart"/>
      <w:r w:rsidR="00423CF6">
        <w:rPr>
          <w:sz w:val="24"/>
          <w:szCs w:val="24"/>
        </w:rPr>
        <w:t>оутре</w:t>
      </w:r>
      <w:proofErr w:type="spellEnd"/>
      <w:r>
        <w:rPr>
          <w:sz w:val="24"/>
          <w:szCs w:val="24"/>
        </w:rPr>
        <w:t xml:space="preserve"> ролике могут быть обобщенными, но должны обязательно выделяться следующие разделы:</w:t>
      </w:r>
    </w:p>
    <w:p w:rsidR="00D34CA6" w:rsidRDefault="00D34CA6" w:rsidP="00D34C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5304A">
        <w:rPr>
          <w:b/>
          <w:sz w:val="24"/>
          <w:szCs w:val="24"/>
        </w:rPr>
        <w:t>Сюжетная составляющее.</w:t>
      </w:r>
      <w:r>
        <w:rPr>
          <w:sz w:val="24"/>
          <w:szCs w:val="24"/>
        </w:rPr>
        <w:t xml:space="preserve"> Очень важно, чтобы в ролике была отображена суть происходящего, а не просто набор несвязанных действий, показывающих только  прелести игрового процесса.</w:t>
      </w:r>
      <w:r w:rsidR="005E56CE">
        <w:rPr>
          <w:sz w:val="24"/>
          <w:szCs w:val="24"/>
        </w:rPr>
        <w:t xml:space="preserve"> Должен быть смысл.</w:t>
      </w:r>
    </w:p>
    <w:p w:rsidR="005E56CE" w:rsidRDefault="005E56CE" w:rsidP="00D34C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5304A">
        <w:rPr>
          <w:b/>
          <w:sz w:val="24"/>
          <w:szCs w:val="24"/>
        </w:rPr>
        <w:t>Съемка.</w:t>
      </w:r>
      <w:r>
        <w:rPr>
          <w:sz w:val="24"/>
          <w:szCs w:val="24"/>
        </w:rPr>
        <w:t xml:space="preserve"> Вторым важным компонентом является умение владеть камерой, умение правильно ее разместить, в нужном ракурсе, повернуть на нужный угол. Показать динамику сцены.</w:t>
      </w:r>
    </w:p>
    <w:p w:rsidR="005E56CE" w:rsidRDefault="005E56CE" w:rsidP="00D34C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5304A">
        <w:rPr>
          <w:b/>
          <w:sz w:val="24"/>
          <w:szCs w:val="24"/>
        </w:rPr>
        <w:t xml:space="preserve">Музыкальное </w:t>
      </w:r>
      <w:r w:rsidR="0045304A">
        <w:rPr>
          <w:b/>
          <w:sz w:val="24"/>
          <w:szCs w:val="24"/>
        </w:rPr>
        <w:t>о</w:t>
      </w:r>
      <w:r w:rsidRPr="0045304A">
        <w:rPr>
          <w:b/>
          <w:sz w:val="24"/>
          <w:szCs w:val="24"/>
        </w:rPr>
        <w:t>формление.</w:t>
      </w:r>
      <w:r>
        <w:rPr>
          <w:sz w:val="24"/>
          <w:szCs w:val="24"/>
        </w:rPr>
        <w:t xml:space="preserve"> Правильно подобранный </w:t>
      </w:r>
      <w:proofErr w:type="spellStart"/>
      <w:r>
        <w:rPr>
          <w:sz w:val="24"/>
          <w:szCs w:val="24"/>
        </w:rPr>
        <w:t>саундтрек</w:t>
      </w:r>
      <w:proofErr w:type="spellEnd"/>
      <w:r>
        <w:rPr>
          <w:sz w:val="24"/>
          <w:szCs w:val="24"/>
        </w:rPr>
        <w:t xml:space="preserve"> только будет способствовать сочетанию картинки и звука.</w:t>
      </w:r>
    </w:p>
    <w:p w:rsidR="005E56CE" w:rsidRDefault="005E56CE" w:rsidP="00D34CA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45304A">
        <w:rPr>
          <w:b/>
          <w:sz w:val="24"/>
          <w:szCs w:val="24"/>
        </w:rPr>
        <w:t>Озвучка</w:t>
      </w:r>
      <w:proofErr w:type="spellEnd"/>
      <w:r w:rsidRPr="0045304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Собственно звучание  реплик персонажей должно быть качественным и обработанным. </w:t>
      </w:r>
    </w:p>
    <w:p w:rsidR="005E56CE" w:rsidRPr="00CD0310" w:rsidRDefault="00CD0310" w:rsidP="00D34CA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D0310">
        <w:rPr>
          <w:b/>
          <w:sz w:val="24"/>
          <w:szCs w:val="24"/>
        </w:rPr>
        <w:t xml:space="preserve">Правильность работы </w:t>
      </w:r>
      <w:proofErr w:type="spellStart"/>
      <w:r w:rsidRPr="00CD0310">
        <w:rPr>
          <w:b/>
          <w:sz w:val="24"/>
          <w:szCs w:val="24"/>
        </w:rPr>
        <w:t>скриптов</w:t>
      </w:r>
      <w:proofErr w:type="spellEnd"/>
    </w:p>
    <w:p w:rsidR="00F1604B" w:rsidRDefault="00CD0310" w:rsidP="00F1604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1604B">
        <w:rPr>
          <w:b/>
          <w:sz w:val="24"/>
          <w:szCs w:val="24"/>
        </w:rPr>
        <w:t xml:space="preserve">Отсутствие </w:t>
      </w:r>
      <w:proofErr w:type="spellStart"/>
      <w:r w:rsidRPr="00F1604B">
        <w:rPr>
          <w:b/>
          <w:sz w:val="24"/>
          <w:szCs w:val="24"/>
        </w:rPr>
        <w:t>багов</w:t>
      </w:r>
      <w:proofErr w:type="spellEnd"/>
      <w:r w:rsidRPr="00F1604B">
        <w:rPr>
          <w:b/>
          <w:sz w:val="24"/>
          <w:szCs w:val="24"/>
        </w:rPr>
        <w:t>, орфографических, пунктуационных ошибок.</w:t>
      </w:r>
    </w:p>
    <w:p w:rsidR="00F1604B" w:rsidRDefault="000B5268" w:rsidP="00F1604B">
      <w:pPr>
        <w:rPr>
          <w:color w:val="FF0000"/>
          <w:sz w:val="24"/>
          <w:szCs w:val="24"/>
        </w:rPr>
      </w:pPr>
      <w:r w:rsidRPr="000B5268">
        <w:rPr>
          <w:color w:val="FF0000"/>
          <w:sz w:val="24"/>
          <w:szCs w:val="24"/>
          <w:lang w:val="en-US"/>
        </w:rPr>
        <w:t>P</w:t>
      </w:r>
      <w:r w:rsidRPr="000B5268">
        <w:rPr>
          <w:color w:val="FF0000"/>
          <w:sz w:val="24"/>
          <w:szCs w:val="24"/>
        </w:rPr>
        <w:t>.</w:t>
      </w:r>
      <w:r w:rsidRPr="000B5268">
        <w:rPr>
          <w:color w:val="FF0000"/>
          <w:sz w:val="24"/>
          <w:szCs w:val="24"/>
          <w:lang w:val="en-US"/>
        </w:rPr>
        <w:t>S</w:t>
      </w:r>
      <w:r w:rsidRPr="000B526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если же в одном из приведенных выше разделов отсутствуют ошибки -ставится просто "+"</w:t>
      </w:r>
    </w:p>
    <w:p w:rsidR="000B5268" w:rsidRDefault="000B5268" w:rsidP="00F1604B">
      <w:pPr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Если же таковые есть, необходимо классифицировать ошибку и дать ей </w:t>
      </w:r>
      <w:r w:rsidRPr="000B5268">
        <w:rPr>
          <w:b/>
          <w:color w:val="FF0000"/>
          <w:sz w:val="24"/>
          <w:szCs w:val="24"/>
        </w:rPr>
        <w:t>решение</w:t>
      </w:r>
    </w:p>
    <w:p w:rsidR="000B5268" w:rsidRDefault="000B5268" w:rsidP="00F1604B">
      <w:pPr>
        <w:rPr>
          <w:color w:val="000000" w:themeColor="text1"/>
          <w:sz w:val="24"/>
          <w:szCs w:val="24"/>
        </w:rPr>
      </w:pPr>
    </w:p>
    <w:p w:rsidR="00D02E80" w:rsidRDefault="009D764B" w:rsidP="00F1604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МИССИЯ:</w:t>
      </w:r>
    </w:p>
    <w:p w:rsidR="0037248A" w:rsidRPr="0037248A" w:rsidRDefault="0037248A" w:rsidP="00F1604B">
      <w:pPr>
        <w:rPr>
          <w:color w:val="000000" w:themeColor="text1"/>
          <w:sz w:val="24"/>
          <w:szCs w:val="24"/>
        </w:rPr>
      </w:pPr>
      <w:r w:rsidRPr="0037248A">
        <w:rPr>
          <w:color w:val="000000" w:themeColor="text1"/>
          <w:sz w:val="24"/>
          <w:szCs w:val="24"/>
        </w:rPr>
        <w:t>Здесь же</w:t>
      </w:r>
      <w:r>
        <w:rPr>
          <w:color w:val="000000" w:themeColor="text1"/>
          <w:sz w:val="24"/>
          <w:szCs w:val="24"/>
        </w:rPr>
        <w:t xml:space="preserve"> спектр специфических моментов расширен до бесконечности сюда относятся </w:t>
      </w:r>
      <w:r w:rsidRPr="005B0509">
        <w:rPr>
          <w:b/>
          <w:color w:val="000000" w:themeColor="text1"/>
          <w:sz w:val="24"/>
          <w:szCs w:val="24"/>
        </w:rPr>
        <w:t>любые мелочи</w:t>
      </w:r>
      <w:r>
        <w:rPr>
          <w:color w:val="000000" w:themeColor="text1"/>
          <w:sz w:val="24"/>
          <w:szCs w:val="24"/>
        </w:rPr>
        <w:t>, но тем не менее следует выделить следующие категории:</w:t>
      </w:r>
    </w:p>
    <w:p w:rsidR="0037248A" w:rsidRDefault="0037248A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Наличие правильно составленного брифинга, отсутствие каких-либо грамматических, лексических,  логических, семантических ошибок</w:t>
      </w:r>
      <w:r>
        <w:rPr>
          <w:color w:val="000000" w:themeColor="text1"/>
          <w:sz w:val="24"/>
          <w:szCs w:val="24"/>
        </w:rPr>
        <w:t>.</w:t>
      </w:r>
    </w:p>
    <w:p w:rsidR="0037248A" w:rsidRPr="00522CDB" w:rsidRDefault="0037248A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Правильно подобранное время суток.</w:t>
      </w:r>
      <w:r w:rsidR="00522CDB">
        <w:rPr>
          <w:b/>
          <w:color w:val="000000" w:themeColor="text1"/>
          <w:sz w:val="24"/>
          <w:szCs w:val="24"/>
        </w:rPr>
        <w:t xml:space="preserve"> </w:t>
      </w:r>
      <w:r w:rsidR="00522CDB" w:rsidRPr="00522CDB">
        <w:rPr>
          <w:color w:val="000000" w:themeColor="text1"/>
          <w:sz w:val="24"/>
          <w:szCs w:val="24"/>
        </w:rPr>
        <w:t>( например диверсионная миссия будет не разумна проходить днем)</w:t>
      </w:r>
    </w:p>
    <w:p w:rsidR="0037248A" w:rsidRPr="0037248A" w:rsidRDefault="0037248A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Музыкальное оформление</w:t>
      </w:r>
      <w:r w:rsidR="00522CDB" w:rsidRPr="00522CDB">
        <w:rPr>
          <w:b/>
          <w:color w:val="000000" w:themeColor="text1"/>
          <w:sz w:val="24"/>
          <w:szCs w:val="24"/>
        </w:rPr>
        <w:t xml:space="preserve"> </w:t>
      </w:r>
      <w:r w:rsidR="00522CDB" w:rsidRPr="00522CDB">
        <w:rPr>
          <w:color w:val="000000" w:themeColor="text1"/>
          <w:sz w:val="24"/>
          <w:szCs w:val="24"/>
        </w:rPr>
        <w:t>(правильно подобранная музыка)</w:t>
      </w:r>
    </w:p>
    <w:p w:rsidR="0037248A" w:rsidRPr="0037248A" w:rsidRDefault="0037248A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Звуковое оформление.</w:t>
      </w:r>
      <w:r w:rsidR="00522CDB">
        <w:rPr>
          <w:b/>
          <w:color w:val="000000" w:themeColor="text1"/>
          <w:sz w:val="24"/>
          <w:szCs w:val="24"/>
        </w:rPr>
        <w:t xml:space="preserve"> </w:t>
      </w:r>
      <w:r w:rsidR="00522CDB" w:rsidRPr="00522CDB">
        <w:rPr>
          <w:color w:val="000000" w:themeColor="text1"/>
          <w:sz w:val="24"/>
          <w:szCs w:val="24"/>
        </w:rPr>
        <w:t>( качественное и четкое звуковое оформление реплик)</w:t>
      </w:r>
    </w:p>
    <w:p w:rsidR="0037248A" w:rsidRPr="0037248A" w:rsidRDefault="0037248A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Правильно составленная карта ( маркеры)</w:t>
      </w:r>
    </w:p>
    <w:p w:rsidR="0037248A" w:rsidRPr="0037248A" w:rsidRDefault="0037248A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Наличие правильно составленных задачей. </w:t>
      </w:r>
      <w:r w:rsidR="004F7774" w:rsidRPr="004F7774">
        <w:rPr>
          <w:color w:val="000000" w:themeColor="text1"/>
          <w:sz w:val="24"/>
          <w:szCs w:val="24"/>
        </w:rPr>
        <w:t>(не должно возникать ошибок с появлением и завершением заданий, текст задания должен соответствовать  заданию, само задание должно соответствовать сюжеты, маркеры должны указывать на текущую активную задачу)</w:t>
      </w:r>
    </w:p>
    <w:p w:rsidR="0037248A" w:rsidRPr="0037248A" w:rsidRDefault="0037248A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Выбор подходящей местности для редактирования.</w:t>
      </w:r>
    </w:p>
    <w:p w:rsidR="0037248A" w:rsidRPr="0037248A" w:rsidRDefault="0037248A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Отсутствия ошибок с </w:t>
      </w:r>
      <w:proofErr w:type="spellStart"/>
      <w:r>
        <w:rPr>
          <w:b/>
          <w:color w:val="000000" w:themeColor="text1"/>
          <w:sz w:val="24"/>
          <w:szCs w:val="24"/>
        </w:rPr>
        <w:t>овервью</w:t>
      </w:r>
      <w:proofErr w:type="spellEnd"/>
      <w:r>
        <w:rPr>
          <w:b/>
          <w:color w:val="000000" w:themeColor="text1"/>
          <w:sz w:val="24"/>
          <w:szCs w:val="24"/>
        </w:rPr>
        <w:t>.</w:t>
      </w:r>
    </w:p>
    <w:p w:rsidR="0037248A" w:rsidRPr="005F3E0D" w:rsidRDefault="005F3E0D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Грамотная работа </w:t>
      </w:r>
      <w:proofErr w:type="spellStart"/>
      <w:r>
        <w:rPr>
          <w:b/>
          <w:color w:val="000000" w:themeColor="text1"/>
          <w:sz w:val="24"/>
          <w:szCs w:val="24"/>
        </w:rPr>
        <w:t>скриптов</w:t>
      </w:r>
      <w:proofErr w:type="spellEnd"/>
    </w:p>
    <w:p w:rsidR="005F3E0D" w:rsidRPr="005F3E0D" w:rsidRDefault="005F3E0D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Отсутствие ошибок в диалогах и репликах.</w:t>
      </w:r>
    </w:p>
    <w:p w:rsidR="005F3E0D" w:rsidRPr="005F3E0D" w:rsidRDefault="005F3E0D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Грамотное расположение объектов.</w:t>
      </w:r>
    </w:p>
    <w:p w:rsidR="005F3E0D" w:rsidRPr="00DA702A" w:rsidRDefault="00397414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Отсутствие нагрузки для миссии.</w:t>
      </w:r>
      <w:r w:rsidR="00DA702A">
        <w:rPr>
          <w:b/>
          <w:color w:val="000000" w:themeColor="text1"/>
          <w:sz w:val="24"/>
          <w:szCs w:val="24"/>
        </w:rPr>
        <w:t xml:space="preserve"> </w:t>
      </w:r>
      <w:r w:rsidR="00DA702A" w:rsidRPr="00DA702A">
        <w:rPr>
          <w:color w:val="000000" w:themeColor="text1"/>
          <w:sz w:val="24"/>
          <w:szCs w:val="24"/>
        </w:rPr>
        <w:t xml:space="preserve">( например наличие техники или </w:t>
      </w:r>
      <w:proofErr w:type="spellStart"/>
      <w:r w:rsidR="00DA702A" w:rsidRPr="00DA702A">
        <w:rPr>
          <w:color w:val="000000" w:themeColor="text1"/>
          <w:sz w:val="24"/>
          <w:szCs w:val="24"/>
        </w:rPr>
        <w:t>юнитов</w:t>
      </w:r>
      <w:proofErr w:type="spellEnd"/>
      <w:r w:rsidR="00DA702A" w:rsidRPr="00DA702A">
        <w:rPr>
          <w:color w:val="000000" w:themeColor="text1"/>
          <w:sz w:val="24"/>
          <w:szCs w:val="24"/>
        </w:rPr>
        <w:t xml:space="preserve"> которые лишь нагружают миссию и не участвуют в общей работе)</w:t>
      </w:r>
    </w:p>
    <w:p w:rsidR="00397414" w:rsidRPr="007B45DC" w:rsidRDefault="007B45DC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Сюжет.</w:t>
      </w:r>
    </w:p>
    <w:p w:rsidR="007B45DC" w:rsidRPr="007B45DC" w:rsidRDefault="007B45DC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Сочетание сюжета с окружающей действительностью.</w:t>
      </w:r>
      <w:r w:rsidR="00185DC0">
        <w:rPr>
          <w:b/>
          <w:color w:val="000000" w:themeColor="text1"/>
          <w:sz w:val="24"/>
          <w:szCs w:val="24"/>
        </w:rPr>
        <w:t xml:space="preserve"> </w:t>
      </w:r>
    </w:p>
    <w:p w:rsidR="007B45DC" w:rsidRPr="007B45DC" w:rsidRDefault="007B45DC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Работ</w:t>
      </w:r>
      <w:r w:rsidR="00185DC0">
        <w:rPr>
          <w:b/>
          <w:color w:val="000000" w:themeColor="text1"/>
          <w:sz w:val="24"/>
          <w:szCs w:val="24"/>
        </w:rPr>
        <w:t xml:space="preserve">а </w:t>
      </w:r>
      <w:r>
        <w:rPr>
          <w:b/>
          <w:color w:val="000000" w:themeColor="text1"/>
          <w:sz w:val="24"/>
          <w:szCs w:val="24"/>
        </w:rPr>
        <w:t>ботов.</w:t>
      </w:r>
      <w:r w:rsidR="00185DC0">
        <w:rPr>
          <w:b/>
          <w:color w:val="000000" w:themeColor="text1"/>
          <w:sz w:val="24"/>
          <w:szCs w:val="24"/>
        </w:rPr>
        <w:t xml:space="preserve"> </w:t>
      </w:r>
      <w:r w:rsidR="00185DC0" w:rsidRPr="00185DC0">
        <w:rPr>
          <w:color w:val="000000" w:themeColor="text1"/>
          <w:sz w:val="24"/>
          <w:szCs w:val="24"/>
        </w:rPr>
        <w:t>( иногда боты отказываются стрелять, или едут врезаясь во все подряд)</w:t>
      </w:r>
    </w:p>
    <w:p w:rsidR="007B45DC" w:rsidRDefault="007B45DC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Логическая </w:t>
      </w:r>
      <w:proofErr w:type="spellStart"/>
      <w:r>
        <w:rPr>
          <w:b/>
          <w:color w:val="000000" w:themeColor="text1"/>
          <w:sz w:val="24"/>
          <w:szCs w:val="24"/>
        </w:rPr>
        <w:t>пресубпозиция</w:t>
      </w:r>
      <w:proofErr w:type="spellEnd"/>
      <w:r w:rsidRPr="00185DC0">
        <w:rPr>
          <w:color w:val="000000" w:themeColor="text1"/>
          <w:sz w:val="24"/>
          <w:szCs w:val="24"/>
        </w:rPr>
        <w:t>.</w:t>
      </w:r>
      <w:r w:rsidR="00185DC0" w:rsidRPr="00185DC0">
        <w:rPr>
          <w:color w:val="000000" w:themeColor="text1"/>
          <w:sz w:val="24"/>
          <w:szCs w:val="24"/>
        </w:rPr>
        <w:t xml:space="preserve"> ( на сколько все что приведено в сюжете истинно с точки зрения человеческой логики)</w:t>
      </w:r>
    </w:p>
    <w:p w:rsidR="005B37DE" w:rsidRPr="0037248A" w:rsidRDefault="005B37DE" w:rsidP="0037248A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Личные пожелания - неотъемлемая часть</w:t>
      </w:r>
    </w:p>
    <w:p w:rsidR="00940658" w:rsidRPr="00940658" w:rsidRDefault="00940658" w:rsidP="00940658">
      <w:pPr>
        <w:rPr>
          <w:color w:val="FF0000"/>
          <w:sz w:val="24"/>
          <w:szCs w:val="24"/>
        </w:rPr>
      </w:pPr>
      <w:r w:rsidRPr="00940658">
        <w:rPr>
          <w:color w:val="FF0000"/>
          <w:sz w:val="24"/>
          <w:szCs w:val="24"/>
          <w:lang w:val="en-US"/>
        </w:rPr>
        <w:t>P</w:t>
      </w:r>
      <w:r w:rsidRPr="00940658">
        <w:rPr>
          <w:color w:val="FF0000"/>
          <w:sz w:val="24"/>
          <w:szCs w:val="24"/>
        </w:rPr>
        <w:t>.</w:t>
      </w:r>
      <w:r w:rsidRPr="00940658">
        <w:rPr>
          <w:color w:val="FF0000"/>
          <w:sz w:val="24"/>
          <w:szCs w:val="24"/>
          <w:lang w:val="en-US"/>
        </w:rPr>
        <w:t>S</w:t>
      </w:r>
      <w:r w:rsidRPr="00940658">
        <w:rPr>
          <w:color w:val="FF0000"/>
          <w:sz w:val="24"/>
          <w:szCs w:val="24"/>
        </w:rPr>
        <w:t xml:space="preserve"> если же в одном из приведенных выше разделов отсутствуют ошибки -ставится просто "+"</w:t>
      </w:r>
    </w:p>
    <w:p w:rsidR="00940658" w:rsidRPr="00940658" w:rsidRDefault="00940658" w:rsidP="00940658">
      <w:pPr>
        <w:rPr>
          <w:b/>
          <w:color w:val="FF0000"/>
          <w:sz w:val="24"/>
          <w:szCs w:val="24"/>
        </w:rPr>
      </w:pPr>
      <w:r w:rsidRPr="00940658">
        <w:rPr>
          <w:color w:val="FF0000"/>
          <w:sz w:val="24"/>
          <w:szCs w:val="24"/>
        </w:rPr>
        <w:t xml:space="preserve">Если же таковые есть, необходимо классифицировать ошибку и дать ей </w:t>
      </w:r>
      <w:r w:rsidRPr="00940658">
        <w:rPr>
          <w:b/>
          <w:color w:val="FF0000"/>
          <w:sz w:val="24"/>
          <w:szCs w:val="24"/>
        </w:rPr>
        <w:t>решение</w:t>
      </w:r>
    </w:p>
    <w:p w:rsidR="002F6D8E" w:rsidRPr="002F6D8E" w:rsidRDefault="002F6D8E" w:rsidP="00236FFE">
      <w:pPr>
        <w:rPr>
          <w:sz w:val="24"/>
          <w:szCs w:val="24"/>
        </w:rPr>
      </w:pPr>
    </w:p>
    <w:sectPr w:rsidR="002F6D8E" w:rsidRPr="002F6D8E" w:rsidSect="003C4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B3" w:rsidRDefault="00540DB3" w:rsidP="00252A7B">
      <w:pPr>
        <w:spacing w:after="0" w:line="240" w:lineRule="auto"/>
      </w:pPr>
      <w:r>
        <w:separator/>
      </w:r>
    </w:p>
  </w:endnote>
  <w:endnote w:type="continuationSeparator" w:id="0">
    <w:p w:rsidR="00540DB3" w:rsidRDefault="00540DB3" w:rsidP="0025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7B" w:rsidRDefault="00252A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7B" w:rsidRDefault="00252A7B">
    <w:pPr>
      <w:pStyle w:val="a6"/>
    </w:pPr>
    <w:r>
      <w:rPr>
        <w:lang w:val="en-US"/>
      </w:rPr>
      <w:t xml:space="preserve">by  </w:t>
    </w:r>
    <w:proofErr w:type="spellStart"/>
    <w:r>
      <w:rPr>
        <w:lang w:val="en-US"/>
      </w:rPr>
      <w:t>Mikezar</w:t>
    </w:r>
    <w:proofErr w:type="spellEnd"/>
    <w:r>
      <w:rPr>
        <w:lang w:val="en-US"/>
      </w:rPr>
      <w:t xml:space="preserve"> </w:t>
    </w:r>
  </w:p>
  <w:p w:rsidR="00252A7B" w:rsidRDefault="00252A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7B" w:rsidRDefault="00252A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B3" w:rsidRDefault="00540DB3" w:rsidP="00252A7B">
      <w:pPr>
        <w:spacing w:after="0" w:line="240" w:lineRule="auto"/>
      </w:pPr>
      <w:r>
        <w:separator/>
      </w:r>
    </w:p>
  </w:footnote>
  <w:footnote w:type="continuationSeparator" w:id="0">
    <w:p w:rsidR="00540DB3" w:rsidRDefault="00540DB3" w:rsidP="0025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7B" w:rsidRDefault="00252A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7B" w:rsidRDefault="00252A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7B" w:rsidRDefault="00252A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316C1"/>
    <w:multiLevelType w:val="hybridMultilevel"/>
    <w:tmpl w:val="5096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E655E"/>
    <w:multiLevelType w:val="hybridMultilevel"/>
    <w:tmpl w:val="0322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FFE"/>
    <w:rsid w:val="000221EB"/>
    <w:rsid w:val="000256A8"/>
    <w:rsid w:val="00034F92"/>
    <w:rsid w:val="00035C53"/>
    <w:rsid w:val="00054D85"/>
    <w:rsid w:val="000A5AFC"/>
    <w:rsid w:val="000B1268"/>
    <w:rsid w:val="000B5268"/>
    <w:rsid w:val="000C66A2"/>
    <w:rsid w:val="000D417B"/>
    <w:rsid w:val="00130BD2"/>
    <w:rsid w:val="00185DC0"/>
    <w:rsid w:val="001A346E"/>
    <w:rsid w:val="001E448A"/>
    <w:rsid w:val="001E4B1F"/>
    <w:rsid w:val="001F1E44"/>
    <w:rsid w:val="002172D2"/>
    <w:rsid w:val="00236FFE"/>
    <w:rsid w:val="00252A7B"/>
    <w:rsid w:val="0025446E"/>
    <w:rsid w:val="002661CB"/>
    <w:rsid w:val="002714D1"/>
    <w:rsid w:val="0027349A"/>
    <w:rsid w:val="002F6D8E"/>
    <w:rsid w:val="0031552F"/>
    <w:rsid w:val="0037248A"/>
    <w:rsid w:val="00397414"/>
    <w:rsid w:val="003C17BC"/>
    <w:rsid w:val="003C43BE"/>
    <w:rsid w:val="003E370C"/>
    <w:rsid w:val="003F0548"/>
    <w:rsid w:val="003F6469"/>
    <w:rsid w:val="00410371"/>
    <w:rsid w:val="00423CF6"/>
    <w:rsid w:val="004429A6"/>
    <w:rsid w:val="0045304A"/>
    <w:rsid w:val="00473FF3"/>
    <w:rsid w:val="004C2917"/>
    <w:rsid w:val="004D724A"/>
    <w:rsid w:val="004E72E1"/>
    <w:rsid w:val="004F7774"/>
    <w:rsid w:val="005218AF"/>
    <w:rsid w:val="00522CDB"/>
    <w:rsid w:val="00540DB3"/>
    <w:rsid w:val="005A6F58"/>
    <w:rsid w:val="005A79BE"/>
    <w:rsid w:val="005B0509"/>
    <w:rsid w:val="005B37DE"/>
    <w:rsid w:val="005E1BE4"/>
    <w:rsid w:val="005E56CE"/>
    <w:rsid w:val="005F3E0D"/>
    <w:rsid w:val="00661D25"/>
    <w:rsid w:val="00685834"/>
    <w:rsid w:val="00694548"/>
    <w:rsid w:val="006B1172"/>
    <w:rsid w:val="006B5BCD"/>
    <w:rsid w:val="006D2B61"/>
    <w:rsid w:val="00703B45"/>
    <w:rsid w:val="00706F8A"/>
    <w:rsid w:val="007513BC"/>
    <w:rsid w:val="0075262F"/>
    <w:rsid w:val="007870C7"/>
    <w:rsid w:val="007B45DC"/>
    <w:rsid w:val="00861FFA"/>
    <w:rsid w:val="008626AD"/>
    <w:rsid w:val="008E3171"/>
    <w:rsid w:val="008E3498"/>
    <w:rsid w:val="0090497F"/>
    <w:rsid w:val="00930E7A"/>
    <w:rsid w:val="00940658"/>
    <w:rsid w:val="00977D17"/>
    <w:rsid w:val="00980DBB"/>
    <w:rsid w:val="009B32F9"/>
    <w:rsid w:val="009D764B"/>
    <w:rsid w:val="00A024AD"/>
    <w:rsid w:val="00A04859"/>
    <w:rsid w:val="00A0605D"/>
    <w:rsid w:val="00A14135"/>
    <w:rsid w:val="00A44279"/>
    <w:rsid w:val="00A60A66"/>
    <w:rsid w:val="00A641B8"/>
    <w:rsid w:val="00A8217B"/>
    <w:rsid w:val="00AC7582"/>
    <w:rsid w:val="00AD1A77"/>
    <w:rsid w:val="00AF74B1"/>
    <w:rsid w:val="00B21E86"/>
    <w:rsid w:val="00B9011F"/>
    <w:rsid w:val="00B959B1"/>
    <w:rsid w:val="00BA0064"/>
    <w:rsid w:val="00BB7198"/>
    <w:rsid w:val="00C26885"/>
    <w:rsid w:val="00C31E2E"/>
    <w:rsid w:val="00C81A8D"/>
    <w:rsid w:val="00C823E5"/>
    <w:rsid w:val="00C93C72"/>
    <w:rsid w:val="00CA58CC"/>
    <w:rsid w:val="00CD0310"/>
    <w:rsid w:val="00D02E80"/>
    <w:rsid w:val="00D34CA6"/>
    <w:rsid w:val="00D4614B"/>
    <w:rsid w:val="00D6559F"/>
    <w:rsid w:val="00D90BA6"/>
    <w:rsid w:val="00DA702A"/>
    <w:rsid w:val="00DC3A9A"/>
    <w:rsid w:val="00DD7748"/>
    <w:rsid w:val="00E77CF3"/>
    <w:rsid w:val="00EB35D6"/>
    <w:rsid w:val="00EB661F"/>
    <w:rsid w:val="00EB6EE7"/>
    <w:rsid w:val="00EC4C2B"/>
    <w:rsid w:val="00EC694C"/>
    <w:rsid w:val="00F1604B"/>
    <w:rsid w:val="00F21DBC"/>
    <w:rsid w:val="00F45DC2"/>
    <w:rsid w:val="00F52BB5"/>
    <w:rsid w:val="00FB51FE"/>
    <w:rsid w:val="00FD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2A7B"/>
  </w:style>
  <w:style w:type="paragraph" w:styleId="a6">
    <w:name w:val="footer"/>
    <w:basedOn w:val="a"/>
    <w:link w:val="a7"/>
    <w:uiPriority w:val="99"/>
    <w:unhideWhenUsed/>
    <w:rsid w:val="0025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A7B"/>
  </w:style>
  <w:style w:type="paragraph" w:styleId="a8">
    <w:name w:val="Balloon Text"/>
    <w:basedOn w:val="a"/>
    <w:link w:val="a9"/>
    <w:uiPriority w:val="99"/>
    <w:semiHidden/>
    <w:unhideWhenUsed/>
    <w:rsid w:val="0025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13FB-27ED-4C37-AEA7-B4728439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2011-07-22T16:13:00Z</dcterms:created>
  <dcterms:modified xsi:type="dcterms:W3CDTF">2011-07-22T17:02:00Z</dcterms:modified>
</cp:coreProperties>
</file>